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0842C7">
      <w:pPr>
        <w:pStyle w:val="NormalnyWeb"/>
        <w:spacing w:before="0" w:after="0" w:line="312" w:lineRule="auto"/>
        <w:jc w:val="both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0D186B6C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</w:t>
      </w:r>
      <w:r w:rsidR="000145CD">
        <w:rPr>
          <w:rFonts w:ascii="Arial Narrow" w:hAnsi="Arial Narrow"/>
          <w:b/>
          <w:spacing w:val="4"/>
        </w:rPr>
        <w:t xml:space="preserve"> </w:t>
      </w:r>
      <w:r w:rsidR="000145CD">
        <w:rPr>
          <w:rFonts w:ascii="Arial Narrow" w:hAnsi="Arial Narrow" w:cstheme="minorHAnsi"/>
          <w:b/>
          <w:bCs/>
          <w:szCs w:val="24"/>
        </w:rPr>
        <w:t>składane na podstawie art. 125 ust. 5 Prawa zamówień publicznych</w:t>
      </w:r>
      <w:r w:rsidRPr="00200B0C">
        <w:rPr>
          <w:rFonts w:ascii="Arial Narrow" w:hAnsi="Arial Narrow"/>
          <w:b/>
          <w:spacing w:val="4"/>
        </w:rPr>
        <w:t xml:space="preserve">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1C91E6E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2454D34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53A7268" w14:textId="77777777" w:rsidR="00457DC0" w:rsidRPr="002675B8" w:rsidRDefault="00457DC0" w:rsidP="00457D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0E43E649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5DE64493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65E1B53C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1EF2A5F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5DD61FD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7A915C64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bookmarkEnd w:id="0"/>
    <w:bookmarkEnd w:id="1"/>
    <w:p w14:paraId="081E0317" w14:textId="196CAEDD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33DDDAA5" w14:textId="77777777" w:rsidR="00A4420E" w:rsidRDefault="00A4420E" w:rsidP="00A4420E">
      <w:pPr>
        <w:rPr>
          <w:rStyle w:val="Styl3"/>
          <w:rFonts w:ascii="Arial Narrow" w:hAnsi="Arial Narrow"/>
          <w:bCs/>
          <w:i w:val="0"/>
        </w:rPr>
      </w:pPr>
      <w:r>
        <w:rPr>
          <w:rStyle w:val="Styl3"/>
          <w:rFonts w:ascii="Arial Narrow" w:hAnsi="Arial Narrow"/>
          <w:bCs/>
          <w:i w:val="0"/>
        </w:rPr>
        <w:t>Przebudowa ulic J. Milewskiego i Leśny Zakątek w Ostrowcu Świętokrzyskim</w:t>
      </w:r>
    </w:p>
    <w:p w14:paraId="6119B359" w14:textId="77777777" w:rsidR="00A4420E" w:rsidRDefault="00A4420E" w:rsidP="00A4420E">
      <w:pPr>
        <w:rPr>
          <w:spacing w:val="4"/>
        </w:rPr>
      </w:pPr>
      <w:r>
        <w:rPr>
          <w:rFonts w:ascii="Arial Narrow" w:hAnsi="Arial Narrow"/>
          <w:spacing w:val="4"/>
        </w:rPr>
        <w:t>Nr. ref. Or.271.30.2026</w:t>
      </w:r>
    </w:p>
    <w:p w14:paraId="16177EAF" w14:textId="5B53AB42" w:rsidR="00514B12" w:rsidRDefault="00514B12" w:rsidP="00514B12">
      <w:pPr>
        <w:rPr>
          <w:szCs w:val="24"/>
        </w:rPr>
      </w:pPr>
      <w:bookmarkStart w:id="3" w:name="_GoBack"/>
      <w:bookmarkEnd w:id="3"/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52471EA" w14:textId="77777777" w:rsidR="00A65FFE" w:rsidRPr="00E741BA" w:rsidRDefault="00A65FFE" w:rsidP="00A65FFE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sectPr w:rsidR="00822A91" w:rsidSect="00200B0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32CD" w14:textId="50FD8B36" w:rsidR="00A33196" w:rsidRDefault="00A33196" w:rsidP="00A33196">
    <w:pPr>
      <w:pStyle w:val="Nagwek"/>
    </w:pPr>
    <w:bookmarkStart w:id="4" w:name="_Hlk193702293"/>
    <w:r>
      <w:rPr>
        <w:rFonts w:ascii="Arial Narrow" w:hAnsi="Arial Narrow" w:cstheme="minorHAnsi"/>
        <w:sz w:val="52"/>
        <w:szCs w:val="52"/>
      </w:rPr>
      <w:tab/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145CD"/>
    <w:rsid w:val="00025C8D"/>
    <w:rsid w:val="000303EE"/>
    <w:rsid w:val="00063C0A"/>
    <w:rsid w:val="000710E5"/>
    <w:rsid w:val="00073C3D"/>
    <w:rsid w:val="00075E32"/>
    <w:rsid w:val="00076101"/>
    <w:rsid w:val="000809B6"/>
    <w:rsid w:val="000842C7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475B1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C639A"/>
    <w:rsid w:val="003D7022"/>
    <w:rsid w:val="003E1151"/>
    <w:rsid w:val="003E164F"/>
    <w:rsid w:val="003E1710"/>
    <w:rsid w:val="003F024C"/>
    <w:rsid w:val="003F5262"/>
    <w:rsid w:val="00400BA6"/>
    <w:rsid w:val="00411107"/>
    <w:rsid w:val="004165E2"/>
    <w:rsid w:val="00423379"/>
    <w:rsid w:val="00434CC2"/>
    <w:rsid w:val="00440DEB"/>
    <w:rsid w:val="00447B82"/>
    <w:rsid w:val="00456DD2"/>
    <w:rsid w:val="00457DC0"/>
    <w:rsid w:val="004609F1"/>
    <w:rsid w:val="00460D19"/>
    <w:rsid w:val="004651B5"/>
    <w:rsid w:val="0046675F"/>
    <w:rsid w:val="004761C6"/>
    <w:rsid w:val="00476E7D"/>
    <w:rsid w:val="00482F6E"/>
    <w:rsid w:val="00484F88"/>
    <w:rsid w:val="004A6018"/>
    <w:rsid w:val="004B2BF3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4B12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D25A4"/>
    <w:rsid w:val="005E176A"/>
    <w:rsid w:val="005F2247"/>
    <w:rsid w:val="006139BC"/>
    <w:rsid w:val="00616819"/>
    <w:rsid w:val="006226F8"/>
    <w:rsid w:val="00634311"/>
    <w:rsid w:val="00641F8A"/>
    <w:rsid w:val="006478DB"/>
    <w:rsid w:val="0065472C"/>
    <w:rsid w:val="00665C33"/>
    <w:rsid w:val="00665F6D"/>
    <w:rsid w:val="00690A63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0019"/>
    <w:rsid w:val="007735B3"/>
    <w:rsid w:val="0078170B"/>
    <w:rsid w:val="00782BA9"/>
    <w:rsid w:val="007840F2"/>
    <w:rsid w:val="007936D6"/>
    <w:rsid w:val="00794391"/>
    <w:rsid w:val="007961C8"/>
    <w:rsid w:val="007B01C8"/>
    <w:rsid w:val="007C0481"/>
    <w:rsid w:val="007D0D4D"/>
    <w:rsid w:val="007D5B61"/>
    <w:rsid w:val="007D75F5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5B3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196"/>
    <w:rsid w:val="00A33986"/>
    <w:rsid w:val="00A347DE"/>
    <w:rsid w:val="00A364FB"/>
    <w:rsid w:val="00A4420E"/>
    <w:rsid w:val="00A5345F"/>
    <w:rsid w:val="00A571B6"/>
    <w:rsid w:val="00A65FFE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1120"/>
    <w:rsid w:val="00BD20D2"/>
    <w:rsid w:val="00BD2428"/>
    <w:rsid w:val="00BD38A8"/>
    <w:rsid w:val="00BD4A3F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B444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2DE0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85566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  <w:style w:type="character" w:customStyle="1" w:styleId="Styl3">
    <w:name w:val="Styl3"/>
    <w:basedOn w:val="Domylnaczcionkaakapitu"/>
    <w:uiPriority w:val="1"/>
    <w:rsid w:val="00514B12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88A2-8FA3-4140-9624-8DC2D825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14</cp:revision>
  <cp:lastPrinted>2024-09-10T10:40:00Z</cp:lastPrinted>
  <dcterms:created xsi:type="dcterms:W3CDTF">2025-03-24T08:55:00Z</dcterms:created>
  <dcterms:modified xsi:type="dcterms:W3CDTF">2026-08-03T10:53:00Z</dcterms:modified>
</cp:coreProperties>
</file>